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CF8" w:rsidRPr="00942505" w:rsidRDefault="008D1CF8" w:rsidP="00942505">
      <w:pPr>
        <w:ind w:firstLine="0"/>
        <w:rPr>
          <w:sz w:val="26"/>
          <w:szCs w:val="26"/>
        </w:rPr>
      </w:pPr>
    </w:p>
    <w:p w:rsidR="008D1CF8" w:rsidRPr="00942505" w:rsidRDefault="008D1CF8" w:rsidP="00942505">
      <w:pPr>
        <w:jc w:val="center"/>
        <w:rPr>
          <w:b/>
          <w:bCs/>
          <w:sz w:val="26"/>
          <w:szCs w:val="26"/>
        </w:rPr>
      </w:pPr>
      <w:r w:rsidRPr="00942505">
        <w:rPr>
          <w:b/>
          <w:bCs/>
          <w:sz w:val="26"/>
          <w:szCs w:val="26"/>
        </w:rPr>
        <w:t>Паспорт программы</w:t>
      </w:r>
    </w:p>
    <w:p w:rsidR="00942505" w:rsidRPr="00942505" w:rsidRDefault="00942505" w:rsidP="00942505">
      <w:pPr>
        <w:ind w:firstLine="0"/>
        <w:jc w:val="center"/>
        <w:rPr>
          <w:b/>
          <w:bCs/>
          <w:sz w:val="26"/>
          <w:szCs w:val="26"/>
        </w:rPr>
      </w:pPr>
      <w:r w:rsidRPr="00942505">
        <w:rPr>
          <w:b/>
          <w:bCs/>
          <w:sz w:val="26"/>
          <w:szCs w:val="26"/>
        </w:rPr>
        <w:t>м</w:t>
      </w:r>
      <w:r w:rsidRPr="00942505">
        <w:rPr>
          <w:b/>
          <w:bCs/>
          <w:sz w:val="26"/>
          <w:szCs w:val="26"/>
        </w:rPr>
        <w:t>униципальн</w:t>
      </w:r>
      <w:r w:rsidRPr="00942505">
        <w:rPr>
          <w:b/>
          <w:bCs/>
          <w:sz w:val="26"/>
          <w:szCs w:val="26"/>
        </w:rPr>
        <w:t>ой</w:t>
      </w:r>
      <w:r w:rsidRPr="00942505">
        <w:rPr>
          <w:b/>
          <w:bCs/>
          <w:sz w:val="26"/>
          <w:szCs w:val="26"/>
        </w:rPr>
        <w:t xml:space="preserve"> программ</w:t>
      </w:r>
      <w:r w:rsidRPr="00942505">
        <w:rPr>
          <w:b/>
          <w:bCs/>
          <w:sz w:val="26"/>
          <w:szCs w:val="26"/>
        </w:rPr>
        <w:t xml:space="preserve">ы </w:t>
      </w:r>
      <w:r w:rsidRPr="00942505">
        <w:rPr>
          <w:b/>
          <w:bCs/>
          <w:sz w:val="26"/>
          <w:szCs w:val="26"/>
        </w:rPr>
        <w:t xml:space="preserve">«Развитие системы  </w:t>
      </w:r>
      <w:proofErr w:type="spellStart"/>
      <w:r w:rsidRPr="00942505">
        <w:rPr>
          <w:b/>
          <w:bCs/>
          <w:sz w:val="26"/>
          <w:szCs w:val="26"/>
        </w:rPr>
        <w:t>градорегулирования</w:t>
      </w:r>
      <w:proofErr w:type="spellEnd"/>
      <w:r w:rsidRPr="00942505">
        <w:rPr>
          <w:b/>
          <w:bCs/>
          <w:sz w:val="26"/>
          <w:szCs w:val="26"/>
        </w:rPr>
        <w:t xml:space="preserve">  муниципального образования</w:t>
      </w:r>
    </w:p>
    <w:p w:rsidR="00942505" w:rsidRPr="00942505" w:rsidRDefault="00942505" w:rsidP="00942505">
      <w:pPr>
        <w:jc w:val="center"/>
        <w:rPr>
          <w:b/>
          <w:bCs/>
          <w:sz w:val="26"/>
          <w:szCs w:val="26"/>
        </w:rPr>
      </w:pPr>
      <w:r w:rsidRPr="00942505">
        <w:rPr>
          <w:b/>
          <w:bCs/>
          <w:sz w:val="26"/>
          <w:szCs w:val="26"/>
        </w:rPr>
        <w:t>«город Бугуруслан»  на 2016-2018 годы»</w:t>
      </w:r>
    </w:p>
    <w:p w:rsidR="00942505" w:rsidRPr="00942505" w:rsidRDefault="00942505" w:rsidP="008D1CF8">
      <w:pPr>
        <w:jc w:val="center"/>
        <w:rPr>
          <w:b/>
          <w:bCs/>
          <w:sz w:val="26"/>
          <w:szCs w:val="26"/>
        </w:rPr>
      </w:pPr>
    </w:p>
    <w:p w:rsidR="008D1CF8" w:rsidRPr="00942505" w:rsidRDefault="008D1CF8" w:rsidP="008D1CF8">
      <w:pPr>
        <w:rPr>
          <w:sz w:val="26"/>
          <w:szCs w:val="26"/>
        </w:rPr>
      </w:pPr>
      <w:r w:rsidRPr="00942505">
        <w:rPr>
          <w:sz w:val="26"/>
          <w:szCs w:val="26"/>
        </w:rPr>
        <w:t xml:space="preserve">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1"/>
        <w:gridCol w:w="6075"/>
      </w:tblGrid>
      <w:tr w:rsidR="008D1CF8" w:rsidRPr="00942505" w:rsidTr="00126D65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a4"/>
              <w:rPr>
                <w:color w:val="000000"/>
                <w:sz w:val="26"/>
                <w:szCs w:val="26"/>
                <w:highlight w:val="yellow"/>
              </w:rPr>
            </w:pPr>
            <w:r w:rsidRPr="00942505">
              <w:rPr>
                <w:color w:val="000000"/>
                <w:sz w:val="26"/>
                <w:szCs w:val="26"/>
              </w:rPr>
              <w:t>Основание для разработки: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a7"/>
              <w:ind w:left="0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942505">
              <w:rPr>
                <w:color w:val="000000"/>
                <w:sz w:val="26"/>
                <w:szCs w:val="26"/>
              </w:rPr>
              <w:t>Постановление Правительства Оренбургской области от 30.08.2013 № 737-пп «Об утверждении государственной программы «Стимулирование развития жилищного строительства в Оренбургской области в 2014 – 2020 годах»</w:t>
            </w:r>
            <w:r w:rsidRPr="00942505">
              <w:rPr>
                <w:color w:val="000000"/>
                <w:sz w:val="26"/>
                <w:szCs w:val="26"/>
                <w:highlight w:val="yellow"/>
              </w:rPr>
              <w:t xml:space="preserve"> </w:t>
            </w:r>
          </w:p>
        </w:tc>
      </w:tr>
      <w:tr w:rsidR="008D1CF8" w:rsidRPr="00942505" w:rsidTr="00126D65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a4"/>
              <w:rPr>
                <w:color w:val="000000"/>
                <w:sz w:val="26"/>
                <w:szCs w:val="26"/>
                <w:highlight w:val="yellow"/>
              </w:rPr>
            </w:pPr>
            <w:r w:rsidRPr="00942505">
              <w:rPr>
                <w:color w:val="000000"/>
                <w:sz w:val="26"/>
                <w:szCs w:val="26"/>
              </w:rPr>
              <w:t>Основной заказчик: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3"/>
              <w:framePr w:wrap="around"/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Администрация  муниципального образования «город Бугуруслан»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8D1CF8" w:rsidRPr="00942505" w:rsidTr="00126D65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a4"/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Основной разработчик</w:t>
            </w:r>
          </w:p>
          <w:p w:rsidR="008D1CF8" w:rsidRPr="00942505" w:rsidRDefault="008D1CF8" w:rsidP="00126D65">
            <w:pPr>
              <w:pStyle w:val="a4"/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Программы: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3"/>
              <w:framePr w:wrap="around"/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 xml:space="preserve">Отдел  архитектуры, градостроительства и строительной политики администрации муниципального образования «город Бугуруслан»   </w:t>
            </w:r>
          </w:p>
          <w:p w:rsidR="008D1CF8" w:rsidRPr="00942505" w:rsidRDefault="008D1CF8" w:rsidP="00126D65">
            <w:pPr>
              <w:pStyle w:val="3"/>
              <w:framePr w:wrap="around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 xml:space="preserve"> </w:t>
            </w:r>
          </w:p>
        </w:tc>
      </w:tr>
      <w:tr w:rsidR="008D1CF8" w:rsidRPr="00942505" w:rsidTr="00126D65">
        <w:trPr>
          <w:trHeight w:val="272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a4"/>
              <w:jc w:val="left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 xml:space="preserve">Цели и основные задачи </w:t>
            </w:r>
          </w:p>
          <w:p w:rsidR="008D1CF8" w:rsidRPr="00942505" w:rsidRDefault="008D1CF8" w:rsidP="00126D65">
            <w:pPr>
              <w:pStyle w:val="a4"/>
              <w:jc w:val="left"/>
              <w:rPr>
                <w:sz w:val="26"/>
                <w:szCs w:val="26"/>
                <w:highlight w:val="yellow"/>
              </w:rPr>
            </w:pPr>
            <w:r w:rsidRPr="00942505">
              <w:rPr>
                <w:sz w:val="26"/>
                <w:szCs w:val="26"/>
              </w:rPr>
              <w:t>Программы: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 xml:space="preserve"> -определение долгосрочной стратегии и этапов градостроительного планирования развития территории  муниципального образования;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 xml:space="preserve"> -определение условий формирования среды жизнедеятельности на основе комплексной оценки состояния городской среды;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 xml:space="preserve"> -определение ресурсного потенциала территории и рационального </w:t>
            </w:r>
            <w:proofErr w:type="spellStart"/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>природоиспользования</w:t>
            </w:r>
            <w:proofErr w:type="spellEnd"/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 xml:space="preserve"> -выбор оптимального решения архитектурно-планировочной организации и функционального зонирования территории населенных пунктов муниципального образования;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>-качественное и количественное развитие жилищного фонда;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 xml:space="preserve">-создание качественной социальной </w:t>
            </w: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lastRenderedPageBreak/>
              <w:t>сферы обслуживания населения;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>-создание условий для отдыха и занятий спортом;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 xml:space="preserve">-совершенствование инженерной и транспортной инфраструктур; 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rStyle w:val="FontStyle211"/>
                <w:rFonts w:ascii="Times New Roman" w:hAnsi="Times New Roman" w:cs="Times New Roman"/>
                <w:sz w:val="26"/>
                <w:szCs w:val="26"/>
              </w:rPr>
              <w:t>-создание условий для развития производственных сфер</w:t>
            </w:r>
          </w:p>
          <w:p w:rsidR="008D1CF8" w:rsidRPr="00942505" w:rsidRDefault="008D1CF8" w:rsidP="00126D65">
            <w:pPr>
              <w:pStyle w:val="a4"/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8D1CF8" w:rsidRPr="00942505" w:rsidTr="00126D65">
        <w:trPr>
          <w:trHeight w:val="986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lastRenderedPageBreak/>
              <w:t>Сроки реализации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Программы: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2016- 2018 годы</w:t>
            </w:r>
          </w:p>
        </w:tc>
      </w:tr>
      <w:tr w:rsidR="008D1CF8" w:rsidRPr="00942505" w:rsidTr="00126D65">
        <w:trPr>
          <w:trHeight w:val="1359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  <w:highlight w:val="yellow"/>
              </w:rPr>
            </w:pPr>
            <w:r w:rsidRPr="00942505">
              <w:rPr>
                <w:color w:val="000000"/>
                <w:sz w:val="26"/>
                <w:szCs w:val="26"/>
              </w:rPr>
              <w:t>Источники финансирования Программы: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 xml:space="preserve">Финансирование Программы осуществляется за счет средств  областного бюджета, местного бюджета </w:t>
            </w:r>
          </w:p>
          <w:p w:rsidR="008D1CF8" w:rsidRPr="00942505" w:rsidRDefault="008D1CF8" w:rsidP="00126D65">
            <w:pPr>
              <w:rPr>
                <w:sz w:val="26"/>
                <w:szCs w:val="26"/>
                <w:highlight w:val="yellow"/>
              </w:rPr>
            </w:pPr>
          </w:p>
        </w:tc>
      </w:tr>
      <w:tr w:rsidR="008D1CF8" w:rsidRPr="00942505" w:rsidTr="00126D65">
        <w:trPr>
          <w:trHeight w:val="1359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Исполнители Программы: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Структурные подразделения администрации муниципального образования;  отдел архитектуры, градостроительства и строительной политики администрации муниципального образования «город  Бугуруслан»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</w:p>
        </w:tc>
      </w:tr>
      <w:tr w:rsidR="008D1CF8" w:rsidRPr="00942505" w:rsidTr="00126D65">
        <w:trPr>
          <w:trHeight w:val="1359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>Важнейшие целевые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 xml:space="preserve">индикаторы  и показатели: </w:t>
            </w:r>
          </w:p>
          <w:p w:rsidR="008D1CF8" w:rsidRPr="00942505" w:rsidRDefault="008D1CF8" w:rsidP="00126D65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>Достижение к 2018 году следующих показателей: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>-наличие  документов территориального планирования (проекты планировки и проекты межевания территорий).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8D1CF8" w:rsidRPr="00942505" w:rsidTr="00126D65">
        <w:trPr>
          <w:trHeight w:val="970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Объем  финансирования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  <w:highlight w:val="yellow"/>
              </w:rPr>
            </w:pPr>
            <w:r w:rsidRPr="00942505">
              <w:rPr>
                <w:color w:val="000000"/>
                <w:sz w:val="26"/>
                <w:szCs w:val="26"/>
              </w:rPr>
              <w:t>Программы: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 xml:space="preserve">Общий объем финансирования по Программе – 549,0 тыс. рублей.                                                                      </w:t>
            </w:r>
          </w:p>
          <w:p w:rsidR="008D1CF8" w:rsidRPr="00942505" w:rsidRDefault="008D1CF8" w:rsidP="00126D65">
            <w:pPr>
              <w:ind w:left="440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 xml:space="preserve">- местный бюджет  – 139,0 тыс. рублей </w:t>
            </w:r>
          </w:p>
          <w:p w:rsidR="008D1CF8" w:rsidRPr="00942505" w:rsidRDefault="008D1CF8" w:rsidP="00126D65">
            <w:pPr>
              <w:ind w:left="440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>- областной бюджет – 410,0 тыс. рублей</w:t>
            </w:r>
          </w:p>
          <w:p w:rsidR="008D1CF8" w:rsidRPr="00942505" w:rsidRDefault="008D1CF8" w:rsidP="00126D65">
            <w:pPr>
              <w:ind w:firstLine="425"/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8D1CF8" w:rsidRPr="00942505" w:rsidTr="00126D65">
        <w:trPr>
          <w:trHeight w:val="970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Система организации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  <w:highlight w:val="yellow"/>
              </w:rPr>
            </w:pPr>
            <w:r w:rsidRPr="00942505">
              <w:rPr>
                <w:color w:val="000000"/>
                <w:sz w:val="26"/>
                <w:szCs w:val="26"/>
              </w:rPr>
              <w:t xml:space="preserve">Контроля:                     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sz w:val="26"/>
                <w:szCs w:val="26"/>
              </w:rPr>
            </w:pPr>
            <w:proofErr w:type="gramStart"/>
            <w:r w:rsidRPr="00942505">
              <w:rPr>
                <w:sz w:val="26"/>
                <w:szCs w:val="26"/>
              </w:rPr>
              <w:t>Контроль за</w:t>
            </w:r>
            <w:proofErr w:type="gramEnd"/>
            <w:r w:rsidRPr="00942505">
              <w:rPr>
                <w:sz w:val="26"/>
                <w:szCs w:val="26"/>
              </w:rPr>
              <w:t xml:space="preserve"> реализацией настоящей Программы                                                                            осуществляет администрация муниципального                                                                            образования «город  Бугуруслан».</w:t>
            </w:r>
          </w:p>
          <w:p w:rsidR="008D1CF8" w:rsidRPr="00942505" w:rsidRDefault="008D1CF8" w:rsidP="00126D65">
            <w:pPr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 xml:space="preserve">Ход и результаты выполнения мероприятий                                                                           Программы рассматриваются на заседании                                                                            </w:t>
            </w:r>
            <w:r w:rsidRPr="00942505">
              <w:rPr>
                <w:sz w:val="26"/>
                <w:szCs w:val="26"/>
              </w:rPr>
              <w:lastRenderedPageBreak/>
              <w:t xml:space="preserve">Совета депутатов.                                                                          </w:t>
            </w:r>
          </w:p>
          <w:p w:rsidR="008D1CF8" w:rsidRPr="00942505" w:rsidRDefault="008D1CF8" w:rsidP="00126D65">
            <w:pPr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 xml:space="preserve">                                                                          </w:t>
            </w:r>
          </w:p>
        </w:tc>
      </w:tr>
      <w:tr w:rsidR="008D1CF8" w:rsidRPr="00942505" w:rsidTr="00126D65">
        <w:trPr>
          <w:trHeight w:val="970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lastRenderedPageBreak/>
              <w:t>Ожидаемые конечные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результаты реализации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Программы и показатели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социально-экономической</w:t>
            </w:r>
          </w:p>
          <w:p w:rsidR="008D1CF8" w:rsidRPr="00942505" w:rsidRDefault="008D1CF8" w:rsidP="00126D65">
            <w:pPr>
              <w:rPr>
                <w:color w:val="000000"/>
                <w:sz w:val="26"/>
                <w:szCs w:val="26"/>
                <w:highlight w:val="yellow"/>
              </w:rPr>
            </w:pPr>
            <w:r w:rsidRPr="00942505">
              <w:rPr>
                <w:color w:val="000000"/>
                <w:sz w:val="26"/>
                <w:szCs w:val="26"/>
              </w:rPr>
              <w:t>эффективности: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8D1CF8" w:rsidRPr="00942505" w:rsidRDefault="008D1CF8" w:rsidP="00126D65">
            <w:pPr>
              <w:ind w:left="34"/>
              <w:rPr>
                <w:color w:val="000000"/>
                <w:sz w:val="26"/>
                <w:szCs w:val="26"/>
              </w:rPr>
            </w:pPr>
            <w:r w:rsidRPr="00942505">
              <w:rPr>
                <w:color w:val="000000"/>
                <w:sz w:val="26"/>
                <w:szCs w:val="26"/>
              </w:rPr>
              <w:t>В результате реализации мероприятий Программы в 2016-2018 годах ожидается:</w:t>
            </w:r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proofErr w:type="gramStart"/>
            <w:r w:rsidRPr="00942505">
              <w:rPr>
                <w:sz w:val="26"/>
                <w:szCs w:val="26"/>
              </w:rPr>
              <w:t>-наличие документов территориального планирования (проекты п</w:t>
            </w:r>
            <w:bookmarkStart w:id="0" w:name="_GoBack"/>
            <w:bookmarkEnd w:id="0"/>
            <w:r w:rsidRPr="00942505">
              <w:rPr>
                <w:sz w:val="26"/>
                <w:szCs w:val="26"/>
              </w:rPr>
              <w:t>ланировки и проекты межевания на территорий муниципального образования);</w:t>
            </w:r>
            <w:proofErr w:type="gramEnd"/>
          </w:p>
          <w:p w:rsidR="008D1CF8" w:rsidRPr="00942505" w:rsidRDefault="008D1CF8" w:rsidP="00126D65">
            <w:pPr>
              <w:pStyle w:val="a4"/>
              <w:rPr>
                <w:sz w:val="26"/>
                <w:szCs w:val="26"/>
              </w:rPr>
            </w:pPr>
            <w:r w:rsidRPr="00942505">
              <w:rPr>
                <w:sz w:val="26"/>
                <w:szCs w:val="26"/>
              </w:rPr>
              <w:t>-наличие долгосрочных планов реализации градостроительной политики на территории муниципального образования.</w:t>
            </w:r>
          </w:p>
          <w:p w:rsidR="008D1CF8" w:rsidRPr="00942505" w:rsidRDefault="008D1CF8" w:rsidP="00126D65">
            <w:pPr>
              <w:ind w:left="34"/>
              <w:rPr>
                <w:sz w:val="26"/>
                <w:szCs w:val="26"/>
                <w:highlight w:val="yellow"/>
              </w:rPr>
            </w:pPr>
          </w:p>
        </w:tc>
      </w:tr>
    </w:tbl>
    <w:p w:rsidR="004B42D6" w:rsidRPr="00942505" w:rsidRDefault="004B42D6" w:rsidP="004B42D6">
      <w:pPr>
        <w:spacing w:line="240" w:lineRule="auto"/>
        <w:ind w:firstLine="0"/>
        <w:jc w:val="center"/>
        <w:rPr>
          <w:sz w:val="26"/>
          <w:szCs w:val="26"/>
        </w:rPr>
      </w:pPr>
    </w:p>
    <w:sectPr w:rsidR="004B42D6" w:rsidRPr="00942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88"/>
    <w:rsid w:val="002E4388"/>
    <w:rsid w:val="004B42D6"/>
    <w:rsid w:val="008D1CF8"/>
    <w:rsid w:val="00922D1E"/>
    <w:rsid w:val="0094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D6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42D6"/>
    <w:pPr>
      <w:keepNext/>
      <w:widowControl/>
      <w:spacing w:line="240" w:lineRule="auto"/>
      <w:ind w:firstLine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4B42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заголовок 5"/>
    <w:basedOn w:val="a"/>
    <w:next w:val="a"/>
    <w:rsid w:val="004B42D6"/>
    <w:pPr>
      <w:keepNext/>
      <w:widowControl/>
      <w:spacing w:line="240" w:lineRule="auto"/>
      <w:ind w:firstLine="0"/>
      <w:jc w:val="center"/>
    </w:pPr>
    <w:rPr>
      <w:sz w:val="28"/>
    </w:rPr>
  </w:style>
  <w:style w:type="paragraph" w:styleId="3">
    <w:name w:val="Body Text 3"/>
    <w:basedOn w:val="a"/>
    <w:link w:val="30"/>
    <w:rsid w:val="008D1CF8"/>
    <w:pPr>
      <w:framePr w:w="3393" w:h="4748" w:hSpace="180" w:wrap="around" w:vAnchor="text" w:hAnchor="page" w:x="1505" w:y="83"/>
      <w:widowControl/>
      <w:spacing w:line="240" w:lineRule="auto"/>
      <w:ind w:firstLine="0"/>
    </w:pPr>
  </w:style>
  <w:style w:type="character" w:customStyle="1" w:styleId="30">
    <w:name w:val="Основной текст 3 Знак"/>
    <w:basedOn w:val="a0"/>
    <w:link w:val="3"/>
    <w:rsid w:val="008D1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Subtitle"/>
    <w:basedOn w:val="a"/>
    <w:next w:val="a5"/>
    <w:link w:val="a6"/>
    <w:uiPriority w:val="99"/>
    <w:qFormat/>
    <w:rsid w:val="008D1CF8"/>
    <w:pPr>
      <w:autoSpaceDN w:val="0"/>
      <w:adjustRightInd w:val="0"/>
      <w:spacing w:line="240" w:lineRule="auto"/>
      <w:ind w:firstLine="0"/>
    </w:pPr>
    <w:rPr>
      <w:sz w:val="28"/>
      <w:szCs w:val="28"/>
    </w:rPr>
  </w:style>
  <w:style w:type="character" w:customStyle="1" w:styleId="a6">
    <w:name w:val="Подзаголовок Знак"/>
    <w:basedOn w:val="a0"/>
    <w:link w:val="a4"/>
    <w:uiPriority w:val="99"/>
    <w:rsid w:val="008D1C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rsid w:val="008D1CF8"/>
    <w:pPr>
      <w:autoSpaceDN w:val="0"/>
      <w:adjustRightInd w:val="0"/>
      <w:spacing w:after="120" w:line="240" w:lineRule="auto"/>
      <w:ind w:left="283" w:firstLine="0"/>
      <w:jc w:val="left"/>
    </w:pPr>
    <w:rPr>
      <w:sz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8D1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1">
    <w:name w:val="Font Style211"/>
    <w:uiPriority w:val="99"/>
    <w:rsid w:val="008D1CF8"/>
    <w:rPr>
      <w:rFonts w:ascii="Courier New" w:hAnsi="Courier New" w:cs="Courier New"/>
    </w:rPr>
  </w:style>
  <w:style w:type="paragraph" w:styleId="a5">
    <w:name w:val="Body Text"/>
    <w:basedOn w:val="a"/>
    <w:link w:val="a9"/>
    <w:uiPriority w:val="99"/>
    <w:semiHidden/>
    <w:unhideWhenUsed/>
    <w:rsid w:val="008D1CF8"/>
    <w:pPr>
      <w:spacing w:after="120"/>
    </w:pPr>
  </w:style>
  <w:style w:type="character" w:customStyle="1" w:styleId="a9">
    <w:name w:val="Основной текст Знак"/>
    <w:basedOn w:val="a0"/>
    <w:link w:val="a5"/>
    <w:uiPriority w:val="99"/>
    <w:semiHidden/>
    <w:rsid w:val="008D1CF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D6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42D6"/>
    <w:pPr>
      <w:keepNext/>
      <w:widowControl/>
      <w:spacing w:line="240" w:lineRule="auto"/>
      <w:ind w:firstLine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4B42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заголовок 5"/>
    <w:basedOn w:val="a"/>
    <w:next w:val="a"/>
    <w:rsid w:val="004B42D6"/>
    <w:pPr>
      <w:keepNext/>
      <w:widowControl/>
      <w:spacing w:line="240" w:lineRule="auto"/>
      <w:ind w:firstLine="0"/>
      <w:jc w:val="center"/>
    </w:pPr>
    <w:rPr>
      <w:sz w:val="28"/>
    </w:rPr>
  </w:style>
  <w:style w:type="paragraph" w:styleId="3">
    <w:name w:val="Body Text 3"/>
    <w:basedOn w:val="a"/>
    <w:link w:val="30"/>
    <w:rsid w:val="008D1CF8"/>
    <w:pPr>
      <w:framePr w:w="3393" w:h="4748" w:hSpace="180" w:wrap="around" w:vAnchor="text" w:hAnchor="page" w:x="1505" w:y="83"/>
      <w:widowControl/>
      <w:spacing w:line="240" w:lineRule="auto"/>
      <w:ind w:firstLine="0"/>
    </w:pPr>
  </w:style>
  <w:style w:type="character" w:customStyle="1" w:styleId="30">
    <w:name w:val="Основной текст 3 Знак"/>
    <w:basedOn w:val="a0"/>
    <w:link w:val="3"/>
    <w:rsid w:val="008D1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Subtitle"/>
    <w:basedOn w:val="a"/>
    <w:next w:val="a5"/>
    <w:link w:val="a6"/>
    <w:uiPriority w:val="99"/>
    <w:qFormat/>
    <w:rsid w:val="008D1CF8"/>
    <w:pPr>
      <w:autoSpaceDN w:val="0"/>
      <w:adjustRightInd w:val="0"/>
      <w:spacing w:line="240" w:lineRule="auto"/>
      <w:ind w:firstLine="0"/>
    </w:pPr>
    <w:rPr>
      <w:sz w:val="28"/>
      <w:szCs w:val="28"/>
    </w:rPr>
  </w:style>
  <w:style w:type="character" w:customStyle="1" w:styleId="a6">
    <w:name w:val="Подзаголовок Знак"/>
    <w:basedOn w:val="a0"/>
    <w:link w:val="a4"/>
    <w:uiPriority w:val="99"/>
    <w:rsid w:val="008D1C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rsid w:val="008D1CF8"/>
    <w:pPr>
      <w:autoSpaceDN w:val="0"/>
      <w:adjustRightInd w:val="0"/>
      <w:spacing w:after="120" w:line="240" w:lineRule="auto"/>
      <w:ind w:left="283" w:firstLine="0"/>
      <w:jc w:val="left"/>
    </w:pPr>
    <w:rPr>
      <w:sz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8D1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1">
    <w:name w:val="Font Style211"/>
    <w:uiPriority w:val="99"/>
    <w:rsid w:val="008D1CF8"/>
    <w:rPr>
      <w:rFonts w:ascii="Courier New" w:hAnsi="Courier New" w:cs="Courier New"/>
    </w:rPr>
  </w:style>
  <w:style w:type="paragraph" w:styleId="a5">
    <w:name w:val="Body Text"/>
    <w:basedOn w:val="a"/>
    <w:link w:val="a9"/>
    <w:uiPriority w:val="99"/>
    <w:semiHidden/>
    <w:unhideWhenUsed/>
    <w:rsid w:val="008D1CF8"/>
    <w:pPr>
      <w:spacing w:after="120"/>
    </w:pPr>
  </w:style>
  <w:style w:type="character" w:customStyle="1" w:styleId="a9">
    <w:name w:val="Основной текст Знак"/>
    <w:basedOn w:val="a0"/>
    <w:link w:val="a5"/>
    <w:uiPriority w:val="99"/>
    <w:semiHidden/>
    <w:rsid w:val="008D1CF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4</cp:revision>
  <dcterms:created xsi:type="dcterms:W3CDTF">2015-11-13T10:32:00Z</dcterms:created>
  <dcterms:modified xsi:type="dcterms:W3CDTF">2016-11-15T10:19:00Z</dcterms:modified>
</cp:coreProperties>
</file>